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54" w:rsidRDefault="00343754" w:rsidP="00343754">
      <w:pPr>
        <w:pStyle w:val="20"/>
        <w:shd w:val="clear" w:color="auto" w:fill="auto"/>
        <w:tabs>
          <w:tab w:val="left" w:pos="362"/>
        </w:tabs>
        <w:spacing w:before="0" w:after="0" w:line="240" w:lineRule="auto"/>
        <w:jc w:val="right"/>
        <w:rPr>
          <w:lang w:val="ru-RU"/>
        </w:rPr>
      </w:pPr>
      <w:r w:rsidRPr="00343754">
        <w:rPr>
          <w:sz w:val="20"/>
          <w:szCs w:val="20"/>
          <w:lang w:val="ru-RU"/>
        </w:rPr>
        <w:t>П</w:t>
      </w:r>
      <w:r w:rsidR="00B004C3" w:rsidRPr="00343754">
        <w:rPr>
          <w:sz w:val="20"/>
          <w:szCs w:val="20"/>
          <w:lang w:val="ru-RU"/>
        </w:rPr>
        <w:t>риложение 2</w:t>
      </w:r>
    </w:p>
    <w:p w:rsidR="00343754" w:rsidRPr="00343754" w:rsidRDefault="00B004C3" w:rsidP="00343754">
      <w:pPr>
        <w:pStyle w:val="20"/>
        <w:shd w:val="clear" w:color="auto" w:fill="auto"/>
        <w:tabs>
          <w:tab w:val="left" w:pos="362"/>
        </w:tabs>
        <w:spacing w:before="0" w:after="0" w:line="240" w:lineRule="auto"/>
        <w:jc w:val="center"/>
        <w:rPr>
          <w:b/>
          <w:sz w:val="24"/>
          <w:szCs w:val="24"/>
          <w:lang w:val="ru-RU"/>
        </w:rPr>
      </w:pPr>
      <w:r w:rsidRPr="00343754">
        <w:rPr>
          <w:b/>
          <w:sz w:val="24"/>
          <w:szCs w:val="24"/>
          <w:lang w:val="ru-RU"/>
        </w:rPr>
        <w:t>СОГЛАСИЕ на обработку персональных данных</w:t>
      </w:r>
    </w:p>
    <w:p w:rsidR="00343754" w:rsidRDefault="00B004C3" w:rsidP="00343754">
      <w:pPr>
        <w:pStyle w:val="20"/>
        <w:shd w:val="clear" w:color="auto" w:fill="auto"/>
        <w:tabs>
          <w:tab w:val="left" w:pos="362"/>
        </w:tabs>
        <w:spacing w:before="0" w:after="0" w:line="240" w:lineRule="auto"/>
        <w:jc w:val="both"/>
        <w:rPr>
          <w:sz w:val="20"/>
          <w:szCs w:val="20"/>
          <w:lang w:val="ru-RU"/>
        </w:rPr>
      </w:pPr>
      <w:r w:rsidRPr="00B004C3">
        <w:rPr>
          <w:lang w:val="ru-RU"/>
        </w:rPr>
        <w:br/>
      </w:r>
      <w:r w:rsidRPr="00343754">
        <w:rPr>
          <w:sz w:val="20"/>
          <w:szCs w:val="20"/>
          <w:lang w:val="ru-RU"/>
        </w:rPr>
        <w:t>На основании Закона Украины «О защите персональных данных» от 1 июня 2010 №2297-VI (с изменениями)</w:t>
      </w:r>
    </w:p>
    <w:p w:rsidR="00343754" w:rsidRDefault="00B004C3" w:rsidP="00343754">
      <w:pPr>
        <w:pStyle w:val="20"/>
        <w:shd w:val="clear" w:color="auto" w:fill="auto"/>
        <w:tabs>
          <w:tab w:val="left" w:pos="362"/>
        </w:tabs>
        <w:spacing w:before="0" w:after="0" w:line="240" w:lineRule="auto"/>
        <w:jc w:val="both"/>
        <w:rPr>
          <w:sz w:val="20"/>
          <w:szCs w:val="20"/>
          <w:lang w:val="ru-RU"/>
        </w:rPr>
      </w:pPr>
      <w:r w:rsidRPr="00B004C3">
        <w:rPr>
          <w:lang w:val="ru-RU"/>
        </w:rPr>
        <w:br/>
      </w:r>
      <w:r w:rsidRPr="00343754">
        <w:rPr>
          <w:sz w:val="20"/>
          <w:szCs w:val="20"/>
          <w:lang w:val="ru-RU"/>
        </w:rPr>
        <w:t>Я,</w:t>
      </w:r>
      <w:r w:rsidR="00343754">
        <w:rPr>
          <w:sz w:val="20"/>
          <w:szCs w:val="20"/>
          <w:lang w:val="ru-RU"/>
        </w:rPr>
        <w:t>_____________________________________________________________________________________________</w:t>
      </w:r>
      <w:r w:rsidRPr="00343754">
        <w:rPr>
          <w:sz w:val="20"/>
          <w:szCs w:val="20"/>
          <w:lang w:val="ru-RU"/>
        </w:rPr>
        <w:t>,</w:t>
      </w:r>
      <w:r w:rsidRPr="00343754">
        <w:rPr>
          <w:sz w:val="20"/>
          <w:szCs w:val="20"/>
          <w:lang w:val="ru-RU"/>
        </w:rPr>
        <w:br/>
      </w:r>
      <w:r w:rsidR="00343754">
        <w:rPr>
          <w:sz w:val="20"/>
          <w:szCs w:val="20"/>
          <w:lang w:val="ru-RU"/>
        </w:rPr>
        <w:t xml:space="preserve">                                                                            </w:t>
      </w:r>
      <w:r w:rsidRPr="00343754">
        <w:rPr>
          <w:sz w:val="16"/>
          <w:szCs w:val="16"/>
          <w:lang w:val="ru-RU"/>
        </w:rPr>
        <w:t>(</w:t>
      </w:r>
      <w:r w:rsidR="00834FF8">
        <w:rPr>
          <w:sz w:val="16"/>
          <w:szCs w:val="16"/>
          <w:lang w:val="ru-RU"/>
        </w:rPr>
        <w:t>Ф</w:t>
      </w:r>
      <w:r w:rsidRPr="00343754">
        <w:rPr>
          <w:sz w:val="16"/>
          <w:szCs w:val="16"/>
          <w:lang w:val="ru-RU"/>
        </w:rPr>
        <w:t>амилия Имя Отчество)</w:t>
      </w:r>
      <w:r w:rsidRPr="00343754">
        <w:rPr>
          <w:sz w:val="20"/>
          <w:szCs w:val="20"/>
          <w:lang w:val="ru-RU"/>
        </w:rPr>
        <w:br/>
      </w:r>
    </w:p>
    <w:p w:rsidR="00343754" w:rsidRDefault="00B004C3" w:rsidP="00343754">
      <w:pPr>
        <w:pStyle w:val="20"/>
        <w:shd w:val="clear" w:color="auto" w:fill="auto"/>
        <w:tabs>
          <w:tab w:val="left" w:pos="362"/>
        </w:tabs>
        <w:spacing w:before="0" w:after="0" w:line="240" w:lineRule="auto"/>
        <w:jc w:val="both"/>
        <w:rPr>
          <w:sz w:val="20"/>
          <w:szCs w:val="20"/>
          <w:lang w:val="ru-RU"/>
        </w:rPr>
      </w:pPr>
      <w:r w:rsidRPr="00343754">
        <w:rPr>
          <w:sz w:val="20"/>
          <w:szCs w:val="20"/>
          <w:lang w:val="ru-RU"/>
        </w:rPr>
        <w:t>проживаю по адресу</w:t>
      </w:r>
      <w:r w:rsidR="00343754" w:rsidRPr="00343754">
        <w:rPr>
          <w:color w:val="auto"/>
          <w:sz w:val="20"/>
          <w:szCs w:val="20"/>
          <w:lang w:val="ru-RU"/>
        </w:rPr>
        <w:t>____</w:t>
      </w:r>
      <w:r w:rsidR="00343754">
        <w:rPr>
          <w:color w:val="auto"/>
          <w:sz w:val="20"/>
          <w:szCs w:val="20"/>
          <w:lang w:val="ru-RU"/>
        </w:rPr>
        <w:t>______________________________________________</w:t>
      </w:r>
      <w:r w:rsidR="00343754" w:rsidRPr="00343754">
        <w:rPr>
          <w:color w:val="auto"/>
          <w:sz w:val="20"/>
          <w:szCs w:val="20"/>
          <w:lang w:val="ru-RU"/>
        </w:rPr>
        <w:t>__________________</w:t>
      </w:r>
      <w:r w:rsidR="00343754">
        <w:rPr>
          <w:sz w:val="20"/>
          <w:szCs w:val="20"/>
          <w:lang w:val="ru-RU"/>
        </w:rPr>
        <w:t>__________</w:t>
      </w:r>
      <w:r w:rsidRPr="00343754">
        <w:rPr>
          <w:sz w:val="20"/>
          <w:szCs w:val="20"/>
          <w:lang w:val="ru-RU"/>
        </w:rPr>
        <w:t>,</w:t>
      </w:r>
      <w:r w:rsidRPr="00343754">
        <w:rPr>
          <w:sz w:val="20"/>
          <w:szCs w:val="20"/>
          <w:lang w:val="ru-RU"/>
        </w:rPr>
        <w:br/>
      </w:r>
    </w:p>
    <w:p w:rsidR="00343754" w:rsidRDefault="00B004C3" w:rsidP="00343754">
      <w:pPr>
        <w:pStyle w:val="20"/>
        <w:shd w:val="clear" w:color="auto" w:fill="auto"/>
        <w:tabs>
          <w:tab w:val="left" w:pos="362"/>
        </w:tabs>
        <w:spacing w:before="0" w:after="0" w:line="240" w:lineRule="auto"/>
        <w:jc w:val="both"/>
        <w:rPr>
          <w:sz w:val="20"/>
          <w:szCs w:val="20"/>
          <w:lang w:val="ru-RU"/>
        </w:rPr>
      </w:pPr>
      <w:r w:rsidRPr="00343754">
        <w:rPr>
          <w:sz w:val="20"/>
          <w:szCs w:val="20"/>
          <w:lang w:val="ru-RU"/>
        </w:rPr>
        <w:t>документ, удостоверяющий личность</w:t>
      </w:r>
      <w:r w:rsidR="00343754">
        <w:rPr>
          <w:sz w:val="20"/>
          <w:szCs w:val="20"/>
          <w:lang w:val="ru-RU"/>
        </w:rPr>
        <w:t>________________________________________________________________</w:t>
      </w:r>
    </w:p>
    <w:p w:rsidR="00B004C3" w:rsidRPr="00B004C3" w:rsidRDefault="00B004C3" w:rsidP="00834FF8">
      <w:pPr>
        <w:pStyle w:val="20"/>
        <w:shd w:val="clear" w:color="auto" w:fill="auto"/>
        <w:tabs>
          <w:tab w:val="left" w:pos="362"/>
        </w:tabs>
        <w:spacing w:before="0" w:after="0" w:line="240" w:lineRule="auto"/>
        <w:jc w:val="both"/>
        <w:rPr>
          <w:lang w:val="ru-RU"/>
        </w:rPr>
      </w:pPr>
      <w:r w:rsidRPr="00B004C3">
        <w:rPr>
          <w:lang w:val="ru-RU"/>
        </w:rPr>
        <w:br/>
      </w:r>
      <w:proofErr w:type="gramStart"/>
      <w:r w:rsidRPr="00343754">
        <w:rPr>
          <w:sz w:val="20"/>
          <w:szCs w:val="20"/>
          <w:lang w:val="ru-RU"/>
        </w:rPr>
        <w:t xml:space="preserve">предоставляю согласие Общественной организации «Ассоциация </w:t>
      </w:r>
      <w:r w:rsidR="00522F27">
        <w:rPr>
          <w:sz w:val="20"/>
          <w:szCs w:val="20"/>
          <w:lang w:val="ru-RU"/>
        </w:rPr>
        <w:t>К</w:t>
      </w:r>
      <w:r w:rsidRPr="00343754">
        <w:rPr>
          <w:sz w:val="20"/>
          <w:szCs w:val="20"/>
          <w:lang w:val="ru-RU"/>
        </w:rPr>
        <w:t>остоправ</w:t>
      </w:r>
      <w:r w:rsidR="00522F27">
        <w:rPr>
          <w:sz w:val="20"/>
          <w:szCs w:val="20"/>
          <w:lang w:val="ru-RU"/>
        </w:rPr>
        <w:t>ов</w:t>
      </w:r>
      <w:r w:rsidRPr="00343754">
        <w:rPr>
          <w:sz w:val="20"/>
          <w:szCs w:val="20"/>
          <w:lang w:val="ru-RU"/>
        </w:rPr>
        <w:t xml:space="preserve"> Украины» на обработку * своих персональных данных общего </w:t>
      </w:r>
      <w:r w:rsidRPr="00343754">
        <w:rPr>
          <w:i/>
          <w:sz w:val="22"/>
          <w:szCs w:val="22"/>
          <w:lang w:val="ru-RU"/>
        </w:rPr>
        <w:t>характера (фамилия, имя и отчество, дату рождения, номер (и при наличии - серию) паспорта гражданина Украины (или другого документа, удостоверяющего личность и в соответствии с законодательством Украины может быть использован на территории Украины для заключения сделок), дату выдачи и орган, который его выдал, регистрационный номер учетной карточки плательщика</w:t>
      </w:r>
      <w:proofErr w:type="gramEnd"/>
      <w:r w:rsidRPr="00343754">
        <w:rPr>
          <w:i/>
          <w:sz w:val="22"/>
          <w:szCs w:val="22"/>
          <w:lang w:val="ru-RU"/>
        </w:rPr>
        <w:t xml:space="preserve"> налогов Украины (или идентификационный номер согласно Государственному реестру физи</w:t>
      </w:r>
      <w:bookmarkStart w:id="0" w:name="_GoBack"/>
      <w:bookmarkEnd w:id="0"/>
      <w:r w:rsidRPr="00343754">
        <w:rPr>
          <w:i/>
          <w:sz w:val="22"/>
          <w:szCs w:val="22"/>
          <w:lang w:val="ru-RU"/>
        </w:rPr>
        <w:t>ческих лиц - плательщиков налогов и других обязательных платежей) место жительства, регистрации проживания и т.д.)</w:t>
      </w:r>
      <w:r w:rsidRPr="00343754">
        <w:rPr>
          <w:sz w:val="20"/>
          <w:szCs w:val="20"/>
          <w:lang w:val="ru-RU"/>
        </w:rPr>
        <w:t xml:space="preserve"> с целью осуществления уставной деятельности.</w:t>
      </w:r>
      <w:r w:rsidRPr="00343754">
        <w:rPr>
          <w:sz w:val="20"/>
          <w:szCs w:val="20"/>
          <w:lang w:val="ru-RU"/>
        </w:rPr>
        <w:br/>
        <w:t>Обязуюсь при изменении моих персональных данных предоставлять в кратчайшие сроки уточненную информацию и подавать оригиналы соответствующих документов.</w:t>
      </w:r>
      <w:r w:rsidRPr="00343754">
        <w:rPr>
          <w:sz w:val="20"/>
          <w:szCs w:val="20"/>
          <w:lang w:val="ru-RU"/>
        </w:rPr>
        <w:br/>
        <w:t>Я подтверждаю, что ознакомлен (а) со своими правами как субъекта персональных данных в соответствии с Законом Украины «О защите персональных данных» от 1 июня 2010 №2297-VI.</w:t>
      </w:r>
      <w:r w:rsidRPr="00343754">
        <w:rPr>
          <w:sz w:val="20"/>
          <w:szCs w:val="20"/>
          <w:lang w:val="ru-RU"/>
        </w:rPr>
        <w:br/>
      </w:r>
      <w:proofErr w:type="gramStart"/>
      <w:r w:rsidRPr="00343754">
        <w:rPr>
          <w:sz w:val="20"/>
          <w:szCs w:val="20"/>
          <w:lang w:val="ru-RU"/>
        </w:rPr>
        <w:t>(Подпись) (инициалы, фамилия)</w:t>
      </w:r>
      <w:r w:rsidRPr="00343754">
        <w:rPr>
          <w:sz w:val="20"/>
          <w:szCs w:val="20"/>
          <w:lang w:val="ru-RU"/>
        </w:rPr>
        <w:br/>
        <w:t xml:space="preserve">* Обработка персональных данных - любое действие или совокупность действий, таких как сбор, регистрация, накопление, хранение, </w:t>
      </w:r>
      <w:proofErr w:type="spellStart"/>
      <w:r w:rsidRPr="00343754">
        <w:rPr>
          <w:sz w:val="20"/>
          <w:szCs w:val="20"/>
          <w:lang w:val="ru-RU"/>
        </w:rPr>
        <w:t>адаптирование</w:t>
      </w:r>
      <w:proofErr w:type="spellEnd"/>
      <w:r w:rsidRPr="00343754">
        <w:rPr>
          <w:sz w:val="20"/>
          <w:szCs w:val="20"/>
          <w:lang w:val="ru-RU"/>
        </w:rPr>
        <w:t>, изменение, возобновление, использование и распространение (распространение, реализация, передача), обезличивание, уничтожение персональных данных, в том числе с использованием информационных (автоматизированных) систем.</w:t>
      </w:r>
      <w:proofErr w:type="gramEnd"/>
      <w:r w:rsidRPr="00343754">
        <w:rPr>
          <w:sz w:val="20"/>
          <w:szCs w:val="20"/>
          <w:lang w:val="ru-RU"/>
        </w:rPr>
        <w:br/>
      </w:r>
      <w:r w:rsidR="00343754">
        <w:rPr>
          <w:sz w:val="20"/>
          <w:szCs w:val="20"/>
          <w:lang w:val="ru-RU"/>
        </w:rPr>
        <w:t>-----------------------------------------------------------------------</w:t>
      </w:r>
      <w:r w:rsidRPr="00343754">
        <w:rPr>
          <w:sz w:val="20"/>
          <w:szCs w:val="20"/>
          <w:lang w:val="ru-RU"/>
        </w:rPr>
        <w:t>&amp;</w:t>
      </w:r>
      <w:r w:rsidR="00343754">
        <w:rPr>
          <w:sz w:val="20"/>
          <w:szCs w:val="20"/>
          <w:lang w:val="ru-RU"/>
        </w:rPr>
        <w:t>------------------------------------------------------------------------</w:t>
      </w:r>
      <w:r w:rsidRPr="00B004C3">
        <w:rPr>
          <w:lang w:val="ru-RU"/>
        </w:rPr>
        <w:br/>
        <w:t>Согласно ст.8 Закона Украины «О защите персональных данных» от 1 июня 2010 №2297-VI (с изменениями) субъект персональных данных имеет право:</w:t>
      </w:r>
      <w:r w:rsidRPr="00B004C3">
        <w:rPr>
          <w:lang w:val="ru-RU"/>
        </w:rPr>
        <w:br/>
        <w:t>1) знать об источниках сбора, местонахождение своих персональных данных, цели их обработки, местонахождение или место жительства (пребывания) владельца или распорядителя персональных данных или дать соответствующее поручение о получении этой информации уполномоченным им лицам, кроме случаев, установленных законом;</w:t>
      </w:r>
      <w:r w:rsidRPr="00B004C3">
        <w:rPr>
          <w:lang w:val="ru-RU"/>
        </w:rPr>
        <w:br/>
        <w:t>2) получать информацию об условиях предоставления доступа к персональным данным, включая информацию о третьих лицах, которым передаются его персональные данные;</w:t>
      </w:r>
      <w:r w:rsidRPr="00B004C3">
        <w:rPr>
          <w:lang w:val="ru-RU"/>
        </w:rPr>
        <w:br/>
        <w:t>3) на доступ к своим персональным данным;</w:t>
      </w:r>
      <w:r w:rsidRPr="00B004C3">
        <w:rPr>
          <w:lang w:val="ru-RU"/>
        </w:rPr>
        <w:br/>
        <w:t xml:space="preserve">4) получать не </w:t>
      </w:r>
      <w:proofErr w:type="gramStart"/>
      <w:r w:rsidRPr="00B004C3">
        <w:rPr>
          <w:lang w:val="ru-RU"/>
        </w:rPr>
        <w:t>позднее</w:t>
      </w:r>
      <w:proofErr w:type="gramEnd"/>
      <w:r w:rsidRPr="00B004C3">
        <w:rPr>
          <w:lang w:val="ru-RU"/>
        </w:rPr>
        <w:t xml:space="preserve"> чем за тридцать календарных дней со дня поступления запроса, кроме случаев, предусмотренных законом, ответ о том, обрабатываются его персональные данные, а также получать содержание таких персональных данных;</w:t>
      </w:r>
      <w:r w:rsidRPr="00B004C3">
        <w:rPr>
          <w:lang w:val="ru-RU"/>
        </w:rPr>
        <w:br/>
        <w:t>5) предъявлять мотивированное требование владельцу персональных данных с возражением против обработки своих персональных данных;</w:t>
      </w:r>
      <w:r w:rsidRPr="00B004C3">
        <w:rPr>
          <w:lang w:val="ru-RU"/>
        </w:rPr>
        <w:br/>
        <w:t>6) предъявлять мотивированное требование об изменении или уничтожение своих персональных данных любым владельцем и распорядителем персональных данных, если эти данные обрабатываются незаконно или являются недостоверными;</w:t>
      </w:r>
      <w:r w:rsidRPr="00B004C3">
        <w:rPr>
          <w:lang w:val="ru-RU"/>
        </w:rPr>
        <w:br/>
      </w:r>
      <w:proofErr w:type="gramStart"/>
      <w:r w:rsidRPr="00B004C3">
        <w:rPr>
          <w:lang w:val="ru-RU"/>
        </w:rPr>
        <w:t xml:space="preserve">7) на защиту своих персональных данных от незаконной обработки и случайной потери, уничтожения, повреждения в связи с умышленным сокрытием, </w:t>
      </w:r>
      <w:r w:rsidR="00343754" w:rsidRPr="00B004C3">
        <w:rPr>
          <w:lang w:val="ru-RU"/>
        </w:rPr>
        <w:t>не предоставлением</w:t>
      </w:r>
      <w:r w:rsidRPr="00B004C3">
        <w:rPr>
          <w:lang w:val="ru-RU"/>
        </w:rPr>
        <w:t xml:space="preserve"> или несвоевременным их предоставлением, а также на защиту от предоставления сведений, которые являются недостоверными или порочащих честь, достоинство и деловую репутацию физического лица;</w:t>
      </w:r>
      <w:r w:rsidRPr="00B004C3">
        <w:rPr>
          <w:lang w:val="ru-RU"/>
        </w:rPr>
        <w:br/>
        <w:t>8) обращаться с жалобами на обработку своих персональных данных к Уполномоченному, или в суд;</w:t>
      </w:r>
      <w:proofErr w:type="gramEnd"/>
      <w:r w:rsidRPr="00B004C3">
        <w:rPr>
          <w:lang w:val="ru-RU"/>
        </w:rPr>
        <w:br/>
      </w:r>
      <w:proofErr w:type="gramStart"/>
      <w:r w:rsidRPr="00B004C3">
        <w:rPr>
          <w:lang w:val="ru-RU"/>
        </w:rPr>
        <w:t>9) применять средства правовой защиты в случае нарушения законодательства о защите персональных данных;</w:t>
      </w:r>
      <w:r w:rsidRPr="00B004C3">
        <w:rPr>
          <w:lang w:val="ru-RU"/>
        </w:rPr>
        <w:br/>
        <w:t>10) вносить оговорки об ограничении права на обработку своих персональных данных при предоставлении согласия;</w:t>
      </w:r>
      <w:r w:rsidRPr="00B004C3">
        <w:rPr>
          <w:lang w:val="ru-RU"/>
        </w:rPr>
        <w:br/>
        <w:t>11) отозвать согласие на обработку персональных данных;</w:t>
      </w:r>
      <w:r w:rsidRPr="00B004C3">
        <w:rPr>
          <w:lang w:val="ru-RU"/>
        </w:rPr>
        <w:br/>
        <w:t>12) знать механизм автоматической обработки персональных данных;</w:t>
      </w:r>
      <w:r w:rsidRPr="00B004C3">
        <w:rPr>
          <w:lang w:val="ru-RU"/>
        </w:rPr>
        <w:br/>
        <w:t>13) на защиту от автоматизированного решения, которое имеет для него правовые последствия.</w:t>
      </w:r>
      <w:proofErr w:type="gramEnd"/>
    </w:p>
    <w:sectPr w:rsidR="00B004C3" w:rsidRPr="00B004C3" w:rsidSect="0011443E">
      <w:pgSz w:w="11900" w:h="16840"/>
      <w:pgMar w:top="1052" w:right="538" w:bottom="1052" w:left="16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9DF" w:rsidRDefault="00BD49DF">
      <w:r>
        <w:separator/>
      </w:r>
    </w:p>
  </w:endnote>
  <w:endnote w:type="continuationSeparator" w:id="0">
    <w:p w:rsidR="00BD49DF" w:rsidRDefault="00BD4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9DF" w:rsidRDefault="00BD49DF"/>
  </w:footnote>
  <w:footnote w:type="continuationSeparator" w:id="0">
    <w:p w:rsidR="00BD49DF" w:rsidRDefault="00BD49D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51342"/>
    <w:multiLevelType w:val="multilevel"/>
    <w:tmpl w:val="EC90E2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443A9"/>
    <w:rsid w:val="000675EF"/>
    <w:rsid w:val="0011443E"/>
    <w:rsid w:val="001443A9"/>
    <w:rsid w:val="00343754"/>
    <w:rsid w:val="003A5BD4"/>
    <w:rsid w:val="00522F27"/>
    <w:rsid w:val="00834FF8"/>
    <w:rsid w:val="009D2DD9"/>
    <w:rsid w:val="00B004C3"/>
    <w:rsid w:val="00BD4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443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443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144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sid w:val="001144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1144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sid w:val="001144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10pt">
    <w:name w:val="Основной текст (4) + 10 pt;Не курсив"/>
    <w:basedOn w:val="4"/>
    <w:rsid w:val="001144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1144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8pt">
    <w:name w:val="Основной текст (5) + 8 pt"/>
    <w:basedOn w:val="5"/>
    <w:rsid w:val="001144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1443E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11443E"/>
    <w:pPr>
      <w:shd w:val="clear" w:color="auto" w:fill="FFFFFF"/>
      <w:spacing w:before="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11443E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rsid w:val="0011443E"/>
    <w:pPr>
      <w:shd w:val="clear" w:color="auto" w:fill="FFFFFF"/>
      <w:spacing w:before="60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rsid w:val="0011443E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10pt">
    <w:name w:val="Основной текст (4) + 10 pt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8pt">
    <w:name w:val="Основной текст (5) + 8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Bukach</dc:creator>
  <cp:lastModifiedBy>RePack by SPecialiST</cp:lastModifiedBy>
  <cp:revision>5</cp:revision>
  <dcterms:created xsi:type="dcterms:W3CDTF">2018-04-16T10:01:00Z</dcterms:created>
  <dcterms:modified xsi:type="dcterms:W3CDTF">2018-05-19T11:48:00Z</dcterms:modified>
</cp:coreProperties>
</file>